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9FF" w:rsidRPr="008959BD" w:rsidRDefault="00B039FF" w:rsidP="00B039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959BD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  <w:r w:rsidRPr="008959B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14CD36" wp14:editId="48118761">
                <wp:simplePos x="0" y="0"/>
                <wp:positionH relativeFrom="column">
                  <wp:posOffset>-882203</wp:posOffset>
                </wp:positionH>
                <wp:positionV relativeFrom="paragraph">
                  <wp:posOffset>-682571</wp:posOffset>
                </wp:positionV>
                <wp:extent cx="7489065" cy="521594"/>
                <wp:effectExtent l="0" t="0" r="0" b="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9FF" w:rsidRPr="002C4682" w:rsidRDefault="00B039FF" w:rsidP="00B039FF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ปฎิบัติ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มกราคม 2568 </w:t>
                            </w: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4CD3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9.45pt;margin-top:-53.7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yGkSwIAADcEAAAOAAAAZHJzL2Uyb0RvYy54bWysU82O0zAQviPxDpbvNGnV7m6jpqulSxHS&#10;8iMtPIDjOI2F4wm226TcWCEBj8EBceLCKfs2eRTGbrdb4IbwwZrxeD5//vx5dt5WimyEsRJ0SoeD&#10;mBKhOeRSr1L65vXy0Rkl1jGdMwVapHQrLD2fP3wwa+pEjKAElQtDEETbpKlTWjpXJ1FkeSkqZgdQ&#10;C43FAkzFHKZmFeWGNYheqWgUxydRAyavDXBhLa5e7op0HvCLQnD3siiscESlFLm5MJswZ36O5jOW&#10;rAyrS8n3NNg/sKiY1HjoAeqSOUbWRv4FVUluwELhBhyqCIpCchHugLcZxn/c5rpktQh3QXFsfZDJ&#10;/j9Y/mLzyhCZp3RKiWYVPlHffei7b/3t57770Xef+u6mv/0S4o99973vfvbdVzLyyjW1TRDgukYI&#10;1z6GFh0QVLD1FfC3lmhYlEyvxIUx0JSC5ch86Dujo9YdjvUgWfMccqTA1g4CUFuYysuKQhFExxfc&#10;Hl5NtI5wXDwdn03jkwklHGuT0XAyHYcjWHLXXRvrngqoiA9SatAVAZ1trqzzbFhyt8UfZkHJfCmV&#10;ColZZQtlyIahg5Zh7NF/26Y0aVDDyWgSkDX4/mCuSjp0uJJVSs9iP3w7S7waT3QeYsek2sXIROm9&#10;PF6RnTauzVrc6DXLIN+iUAZ2Tsafh0EJ5j0lDbo4pfbdmhlBiXqmUezpcDz2tg/JeHI6wsQcV7Lj&#10;CtMcoVLqKNmFCxe+iuer4QIfpZBBr3sme67oziDj/id5+x/nYdf9f5//AgAA//8DAFBLAwQUAAYA&#10;CAAAACEAhoXO2OEAAAAOAQAADwAAAGRycy9kb3ducmV2LnhtbEyPQU+DQBCF7yb+h82YeDHtbiuU&#10;FlkaNdF4be0PGGAKRHaXsNtC/73DSW9v5r28+SbbT6YTVxp866yG1VKBIFu6qrW1htP3x2ILwge0&#10;FXbOkoYbedjn93cZppUb7YGux1ALLrE+RQ1NCH0qpS8bMuiXrifL3tkNBgOPQy2rAUcuN51cK7WR&#10;BlvLFxrs6b2h8ud4MRrOX+NTvBuLz3BKDtHmDdukcDetHx+m1xcQgabwF4YZn9EhZ6bCXWzlRadh&#10;sXre7jg7K5XEIOaMihSrgnfrOAKZZ/L/G/kvAAAA//8DAFBLAQItABQABgAIAAAAIQC2gziS/gAA&#10;AOEBAAATAAAAAAAAAAAAAAAAAAAAAABbQ29udGVudF9UeXBlc10ueG1sUEsBAi0AFAAGAAgAAAAh&#10;ADj9If/WAAAAlAEAAAsAAAAAAAAAAAAAAAAALwEAAF9yZWxzLy5yZWxzUEsBAi0AFAAGAAgAAAAh&#10;AD7nIaRLAgAANwQAAA4AAAAAAAAAAAAAAAAALgIAAGRycy9lMm9Eb2MueG1sUEsBAi0AFAAGAAgA&#10;AAAhAIaFztjhAAAADgEAAA8AAAAAAAAAAAAAAAAApQQAAGRycy9kb3ducmV2LnhtbFBLBQYAAAAA&#10;BAAEAPMAAACzBQAAAAA=&#10;" stroked="f">
                <v:textbox>
                  <w:txbxContent>
                    <w:p w:rsidR="00B039FF" w:rsidRPr="002C4682" w:rsidRDefault="00B039FF" w:rsidP="00B039FF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รายงานการปฎิบัติราชการประจำเดือน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มกราคม 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ของ สภ.ท่าฉาง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B039FF" w:rsidRPr="008959BD" w:rsidRDefault="00B039FF" w:rsidP="00B039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 ม.ค.2568</w:t>
      </w:r>
      <w:r w:rsidRPr="008959B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039FF" w:rsidRPr="008959BD" w:rsidRDefault="00B039FF" w:rsidP="00CC1F3A">
      <w:pPr>
        <w:jc w:val="both"/>
        <w:rPr>
          <w:rFonts w:ascii="TH SarabunIT๙" w:hAnsi="TH SarabunIT๙" w:cs="TH SarabunIT๙"/>
          <w:sz w:val="32"/>
          <w:szCs w:val="32"/>
        </w:rPr>
      </w:pP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 xml:space="preserve">.สำราญ คงขันธ์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.ฯ พร้อมด้วย สายตรวจรถยนต์</w:t>
      </w:r>
      <w:r w:rsidRPr="008959BD">
        <w:rPr>
          <w:rFonts w:ascii="TH SarabunIT๙" w:hAnsi="TH SarabunIT๙" w:cs="TH SarabunIT๙"/>
          <w:sz w:val="32"/>
          <w:szCs w:val="32"/>
        </w:rPr>
        <w:t>,</w:t>
      </w:r>
      <w:r w:rsidRPr="008959BD">
        <w:rPr>
          <w:rFonts w:ascii="TH SarabunIT๙" w:hAnsi="TH SarabunIT๙" w:cs="TH SarabunIT๙"/>
          <w:sz w:val="32"/>
          <w:szCs w:val="32"/>
          <w:cs/>
        </w:rPr>
        <w:t>สายตรวจตำบล</w:t>
      </w:r>
      <w:r w:rsidRPr="008959BD">
        <w:rPr>
          <w:rFonts w:ascii="TH SarabunIT๙" w:hAnsi="TH SarabunIT๙" w:cs="TH SarabunIT๙"/>
          <w:sz w:val="32"/>
          <w:szCs w:val="32"/>
        </w:rPr>
        <w:t xml:space="preserve"> 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ออกตรวจดูแลความปลอดภัยบ้าน ตามโครงการประชารัฐร่วมใจดูแลความปลอดภัยบ้านประชาชนช่วงเทศกาลปีใหม่  </w:t>
      </w:r>
      <w:r>
        <w:rPr>
          <w:rFonts w:ascii="TH SarabunIT๙" w:hAnsi="TH SarabunIT๙" w:cs="TH SarabunIT๙"/>
          <w:sz w:val="32"/>
          <w:szCs w:val="32"/>
        </w:rPr>
        <w:t>2568</w:t>
      </w:r>
      <w:r w:rsidRPr="008959BD">
        <w:rPr>
          <w:rFonts w:ascii="TH SarabunIT๙" w:hAnsi="TH SarabunIT๙" w:cs="TH SarabunIT๙"/>
          <w:sz w:val="32"/>
          <w:szCs w:val="32"/>
        </w:rPr>
        <w:t xml:space="preserve"> (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ฝากบ้าน </w:t>
      </w:r>
      <w:r w:rsidRPr="008959BD">
        <w:rPr>
          <w:rFonts w:ascii="TH SarabunIT๙" w:hAnsi="TH SarabunIT๙" w:cs="TH SarabunIT๙"/>
          <w:sz w:val="32"/>
          <w:szCs w:val="32"/>
        </w:rPr>
        <w:t xml:space="preserve">4.0 ) </w:t>
      </w:r>
      <w:r>
        <w:rPr>
          <w:rFonts w:ascii="TH SarabunIT๙" w:hAnsi="TH SarabunIT๙" w:cs="TH SarabunIT๙"/>
          <w:sz w:val="32"/>
          <w:szCs w:val="32"/>
          <w:cs/>
        </w:rPr>
        <w:t>ช่วงวันที่ 28 ธ.ค.67 ถึง วันที่ 2 ม.ค.2568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จำนวนบ้านที่เข้าร่วมโครงการฝากบ้าน </w:t>
      </w:r>
      <w:r w:rsidRPr="008959BD">
        <w:rPr>
          <w:rFonts w:ascii="TH SarabunIT๙" w:hAnsi="TH SarabunIT๙" w:cs="TH SarabunIT๙"/>
          <w:sz w:val="32"/>
          <w:szCs w:val="32"/>
        </w:rPr>
        <w:t>4.0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8959BD">
        <w:rPr>
          <w:rFonts w:ascii="TH SarabunIT๙" w:hAnsi="TH SarabunIT๙" w:cs="TH SarabunIT๙"/>
          <w:sz w:val="32"/>
          <w:szCs w:val="32"/>
        </w:rPr>
        <w:t>5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หลัง โดยยื่นคำร้องผ่าน </w:t>
      </w:r>
      <w:r w:rsidRPr="008959BD">
        <w:rPr>
          <w:rFonts w:ascii="TH SarabunIT๙" w:hAnsi="TH SarabunIT๙" w:cs="TH SarabunIT๙"/>
          <w:sz w:val="32"/>
          <w:szCs w:val="32"/>
        </w:rPr>
        <w:t xml:space="preserve">App OBS 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ทั้ง </w:t>
      </w:r>
      <w:r w:rsidRPr="008959BD">
        <w:rPr>
          <w:rFonts w:ascii="TH SarabunIT๙" w:hAnsi="TH SarabunIT๙" w:cs="TH SarabunIT๙"/>
          <w:sz w:val="32"/>
          <w:szCs w:val="32"/>
        </w:rPr>
        <w:t>5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หลัง เหตุการณ์ทั่วไปปกติ</w:t>
      </w:r>
    </w:p>
    <w:p w:rsidR="00B039FF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  <w:r w:rsidRPr="008959B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836A41" wp14:editId="43902D88">
            <wp:extent cx="6056833" cy="484560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721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391" cy="485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56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5D56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5D56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5D56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5D56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7698B" w:rsidRDefault="00B7698B" w:rsidP="00A25D56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B7698B" w:rsidRPr="00654EA8" w:rsidRDefault="00B7698B" w:rsidP="00A25D56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1</w:t>
      </w:r>
      <w:r w:rsidRPr="00654EA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ม.ค.2568</w:t>
      </w:r>
    </w:p>
    <w:p w:rsidR="00A25D56" w:rsidRDefault="00A25D56" w:rsidP="00CC1F3A">
      <w:pPr>
        <w:spacing w:after="0" w:line="240" w:lineRule="auto"/>
        <w:jc w:val="both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เมื่อ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</w:t>
      </w:r>
      <w:r w:rsidRPr="00577201">
        <w:rPr>
          <w:rFonts w:ascii="TH SarabunPSK" w:hAnsi="TH SarabunPSK" w:cs="TH SarabunPSK"/>
          <w:noProof/>
          <w:sz w:val="32"/>
          <w:szCs w:val="32"/>
        </w:rPr>
        <w:t>11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 xml:space="preserve"> มกราคม </w:t>
      </w:r>
      <w:r w:rsidRPr="00577201">
        <w:rPr>
          <w:rFonts w:ascii="TH SarabunPSK" w:hAnsi="TH SarabunPSK" w:cs="TH SarabunPSK"/>
          <w:noProof/>
          <w:sz w:val="32"/>
          <w:szCs w:val="32"/>
        </w:rPr>
        <w:t>2568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เวลา 09.00 น.</w:t>
      </w:r>
      <w:r w:rsidRPr="0057720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 xml:space="preserve">พ.ต.อ.เชษฐพันธ์ วิชัยดิษฐ ผกก.สภ.ท่าฉาง พร้อมด้วย </w:t>
      </w:r>
      <w:r w:rsidR="00CC1F3A">
        <w:rPr>
          <w:rFonts w:ascii="TH SarabunPSK" w:hAnsi="TH SarabunPSK" w:cs="TH SarabunPSK"/>
          <w:noProof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ชุดปฎิบัติการชุมชนสัมพันธ์ สภ.ท่าฉาง 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 xml:space="preserve">ร่วมกิจกรรมวันเด็กแห่งชาติ ประจำปี </w:t>
      </w:r>
      <w:r w:rsidRPr="00577201">
        <w:rPr>
          <w:rFonts w:ascii="TH SarabunPSK" w:hAnsi="TH SarabunPSK" w:cs="TH SarabunPSK"/>
          <w:noProof/>
          <w:sz w:val="32"/>
          <w:szCs w:val="32"/>
        </w:rPr>
        <w:t xml:space="preserve">2568 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>ของเทศบาลตำ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บลท่าฉาง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และ</w:t>
      </w:r>
      <w:r>
        <w:rPr>
          <w:rFonts w:ascii="TH SarabunPSK" w:hAnsi="TH SarabunPSK" w:cs="TH SarabunPSK"/>
          <w:noProof/>
          <w:sz w:val="32"/>
          <w:szCs w:val="32"/>
          <w:cs/>
        </w:rPr>
        <w:t>ได้สนับสนุน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 xml:space="preserve">ข้าวเหนียวหมูปิ้ง จำนวน </w:t>
      </w:r>
      <w:r w:rsidRPr="00577201">
        <w:rPr>
          <w:rFonts w:ascii="TH SarabunPSK" w:hAnsi="TH SarabunPSK" w:cs="TH SarabunPSK"/>
          <w:noProof/>
          <w:sz w:val="32"/>
          <w:szCs w:val="32"/>
        </w:rPr>
        <w:t xml:space="preserve">3,000 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>ไม้ แจกจ่ายให้กับเด็กๆที่มาร่วมกิจกรรม ณ เทศบาลตำบลท่าฉาง ม.</w:t>
      </w:r>
      <w:r w:rsidRPr="00577201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577201">
        <w:rPr>
          <w:rFonts w:ascii="TH SarabunPSK" w:hAnsi="TH SarabunPSK" w:cs="TH SarabunPSK"/>
          <w:noProof/>
          <w:sz w:val="32"/>
          <w:szCs w:val="32"/>
          <w:cs/>
        </w:rPr>
        <w:t>ต.ท่าฉาง อ.ท่าฉาง จ.สุราษฎร์ธานี</w:t>
      </w:r>
    </w:p>
    <w:p w:rsidR="00A25D56" w:rsidRDefault="00A25D56" w:rsidP="00A25D56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A25D56" w:rsidRDefault="00A25D56" w:rsidP="00A25D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BA0A65" wp14:editId="5D2D989C">
            <wp:extent cx="2713618" cy="2035635"/>
            <wp:effectExtent l="0" t="0" r="0" b="317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47538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09" cy="20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867A27" wp14:editId="6408E55C">
            <wp:extent cx="2811659" cy="2030400"/>
            <wp:effectExtent l="0" t="0" r="8255" b="825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4754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12" cy="20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FF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39FF" w:rsidRDefault="00A25D56" w:rsidP="00B039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A13E46" wp14:editId="4CDECD02">
            <wp:extent cx="2843615" cy="2091860"/>
            <wp:effectExtent l="0" t="0" r="0" b="381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47539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7" r="-44" b="18671"/>
                    <a:stretch/>
                  </pic:blipFill>
                  <pic:spPr bwMode="auto">
                    <a:xfrm>
                      <a:off x="0" y="0"/>
                      <a:ext cx="2888452" cy="212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64C330" wp14:editId="5DA0D277">
            <wp:extent cx="2785920" cy="2089875"/>
            <wp:effectExtent l="0" t="0" r="0" b="571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47540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37" cy="21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FF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39FF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39FF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039FF" w:rsidRPr="008959BD" w:rsidRDefault="00B039FF" w:rsidP="00B039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5D56" w:rsidRDefault="00A25D56" w:rsidP="00B039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5D56" w:rsidRDefault="00A25D56" w:rsidP="00B039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C1F3A" w:rsidRDefault="00CC1F3A" w:rsidP="00B039FF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4EA8" w:rsidRDefault="00654EA8" w:rsidP="00B039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039FF" w:rsidRPr="00654EA8" w:rsidRDefault="00B039FF" w:rsidP="00B039F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15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</w:p>
    <w:p w:rsidR="00B039FF" w:rsidRDefault="00B039FF" w:rsidP="00CC1F3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B039FF">
        <w:rPr>
          <w:rFonts w:ascii="TH SarabunIT๙" w:hAnsi="TH SarabunIT๙" w:cs="TH SarabunIT๙"/>
          <w:sz w:val="32"/>
          <w:szCs w:val="32"/>
        </w:rPr>
        <w:t>15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B039FF">
        <w:rPr>
          <w:rFonts w:ascii="TH SarabunIT๙" w:hAnsi="TH SarabunIT๙" w:cs="TH SarabunIT๙"/>
          <w:sz w:val="32"/>
          <w:szCs w:val="32"/>
        </w:rPr>
        <w:t>68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B039FF">
        <w:rPr>
          <w:rFonts w:ascii="TH SarabunIT๙" w:hAnsi="TH SarabunIT๙" w:cs="TH SarabunIT๙"/>
          <w:sz w:val="32"/>
          <w:szCs w:val="32"/>
        </w:rPr>
        <w:t>09.00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 น.ภายใต้อำนวยการของ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 xml:space="preserve">พันธ์ วิชัยดิษฐ์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>.ท่าฉาง มอบหมายให้ พ.ต.ท.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รอง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 xml:space="preserve">.ฯ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 xml:space="preserve">.สำราญ คงขันธ์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>.ฯ 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ร้อยเวร 20 สายตรวจรถยนต์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 ชุดสืบสวน 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>.ท่าฉาง</w:t>
      </w:r>
      <w:r w:rsidRPr="00B039FF">
        <w:rPr>
          <w:rFonts w:ascii="TH SarabunIT๙" w:hAnsi="TH SarabunIT๙" w:cs="TH SarabunIT๙"/>
          <w:sz w:val="32"/>
          <w:szCs w:val="32"/>
        </w:rPr>
        <w:t>,</w:t>
      </w:r>
      <w:r w:rsidRPr="00B039FF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 w:rsidRPr="00B039FF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นสต</w:t>
      </w:r>
      <w:proofErr w:type="spellEnd"/>
      <w:r w:rsidRPr="00B039FF">
        <w:rPr>
          <w:rFonts w:ascii="TH SarabunIT๙" w:hAnsi="TH SarabunIT๙" w:cs="TH SarabunIT๙"/>
          <w:sz w:val="32"/>
          <w:szCs w:val="32"/>
          <w:cs/>
        </w:rPr>
        <w:t xml:space="preserve">.ฝึกปฏิบัติงาน </w:t>
      </w:r>
      <w:r w:rsidRPr="00B039F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เจ้าหน้าที่ฝ่ายปกครอง</w:t>
      </w:r>
      <w:r w:rsidRPr="00B039FF">
        <w:rPr>
          <w:rFonts w:ascii="TH SarabunIT๙" w:hAnsi="TH SarabunIT๙" w:cs="TH SarabunIT๙"/>
          <w:sz w:val="32"/>
          <w:szCs w:val="32"/>
        </w:rPr>
        <w:t>,</w:t>
      </w:r>
      <w:r w:rsidRPr="00B039FF">
        <w:rPr>
          <w:rFonts w:ascii="TH SarabunIT๙" w:hAnsi="TH SarabunIT๙" w:cs="TH SarabunIT๙"/>
          <w:sz w:val="32"/>
          <w:szCs w:val="32"/>
          <w:cs/>
        </w:rPr>
        <w:t>ครูโรงเรียนท่าฉางวิทยา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คาร</w:t>
      </w:r>
      <w:proofErr w:type="spellEnd"/>
      <w:r w:rsidRPr="00B039FF">
        <w:rPr>
          <w:rFonts w:ascii="TH SarabunIT๙" w:hAnsi="TH SarabunIT๙" w:cs="TH SarabunIT๙"/>
          <w:sz w:val="32"/>
          <w:szCs w:val="32"/>
        </w:rPr>
        <w:t>,</w:t>
      </w:r>
      <w:r w:rsidRPr="00B039FF">
        <w:rPr>
          <w:rFonts w:ascii="TH SarabunIT๙" w:hAnsi="TH SarabunIT๙" w:cs="TH SarabunIT๙"/>
          <w:sz w:val="32"/>
          <w:szCs w:val="32"/>
          <w:cs/>
        </w:rPr>
        <w:t>เจ้าหน้าที่โรงพยาบาลท่าฉาง</w:t>
      </w:r>
      <w:r w:rsidR="00CC1F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39FF">
        <w:rPr>
          <w:rFonts w:ascii="TH SarabunIT๙" w:hAnsi="TH SarabunIT๙" w:cs="TH SarabunIT๙"/>
          <w:sz w:val="32"/>
          <w:szCs w:val="32"/>
          <w:cs/>
        </w:rPr>
        <w:t xml:space="preserve">ร่วมตรวจสารเสพติดนักเรียนในสถานศึกษา </w:t>
      </w:r>
      <w:r w:rsidR="00CC1F3A">
        <w:rPr>
          <w:rFonts w:ascii="TH SarabunIT๙" w:hAnsi="TH SarabunIT๙" w:cs="TH SarabunIT๙"/>
          <w:sz w:val="32"/>
          <w:szCs w:val="32"/>
          <w:cs/>
        </w:rPr>
        <w:br/>
      </w:r>
      <w:r w:rsidRPr="00B039FF">
        <w:rPr>
          <w:rFonts w:ascii="TH SarabunIT๙" w:hAnsi="TH SarabunIT๙" w:cs="TH SarabunIT๙"/>
          <w:sz w:val="32"/>
          <w:szCs w:val="32"/>
          <w:cs/>
        </w:rPr>
        <w:t>ตามนโยบายรัฐบาลในการเฝ้าระวังปัญหาสารเสพติดในโรงเรียน และการดำเนินงานในโครงการสถานศึกษา</w:t>
      </w:r>
      <w:r w:rsidR="00CC1F3A">
        <w:rPr>
          <w:rFonts w:ascii="TH SarabunIT๙" w:hAnsi="TH SarabunIT๙" w:cs="TH SarabunIT๙"/>
          <w:sz w:val="32"/>
          <w:szCs w:val="32"/>
          <w:cs/>
        </w:rPr>
        <w:br/>
      </w:r>
      <w:r w:rsidRPr="00B039FF">
        <w:rPr>
          <w:rFonts w:ascii="TH SarabunIT๙" w:hAnsi="TH SarabunIT๙" w:cs="TH SarabunIT๙"/>
          <w:sz w:val="32"/>
          <w:szCs w:val="32"/>
          <w:cs/>
        </w:rPr>
        <w:t>สีขาวปลอดยาเสพติด ณ โรงเรียนท่าฉางวิทยา</w:t>
      </w:r>
      <w:proofErr w:type="spellStart"/>
      <w:r w:rsidRPr="00B039FF">
        <w:rPr>
          <w:rFonts w:ascii="TH SarabunIT๙" w:hAnsi="TH SarabunIT๙" w:cs="TH SarabunIT๙"/>
          <w:sz w:val="32"/>
          <w:szCs w:val="32"/>
          <w:cs/>
        </w:rPr>
        <w:t>คาร</w:t>
      </w:r>
      <w:proofErr w:type="spellEnd"/>
    </w:p>
    <w:p w:rsidR="00B039FF" w:rsidRDefault="00B039FF" w:rsidP="00B039F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0400" cy="2130696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54679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5494" r="-25" b="6390"/>
                    <a:stretch/>
                  </pic:blipFill>
                  <pic:spPr bwMode="auto">
                    <a:xfrm>
                      <a:off x="0" y="0"/>
                      <a:ext cx="2767051" cy="21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6287" cy="2144905"/>
            <wp:effectExtent l="0" t="0" r="127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5468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70" cy="21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FF" w:rsidRDefault="00B039FF" w:rsidP="00B039FF">
      <w:pPr>
        <w:rPr>
          <w:rFonts w:ascii="TH SarabunIT๙" w:hAnsi="TH SarabunIT๙" w:cs="TH SarabunIT๙"/>
          <w:noProof/>
          <w:sz w:val="32"/>
          <w:szCs w:val="32"/>
        </w:rPr>
      </w:pPr>
    </w:p>
    <w:p w:rsidR="00B039FF" w:rsidRDefault="00B039FF" w:rsidP="00B039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0185" cy="206523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68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35" cy="20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64800" cy="2076205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468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75" cy="20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C1" w:rsidRDefault="00FE71C1" w:rsidP="00B039FF">
      <w:pPr>
        <w:rPr>
          <w:rFonts w:ascii="TH SarabunIT๙" w:hAnsi="TH SarabunIT๙" w:cs="TH SarabunIT๙"/>
          <w:sz w:val="32"/>
          <w:szCs w:val="32"/>
        </w:rPr>
      </w:pPr>
    </w:p>
    <w:p w:rsidR="00FE71C1" w:rsidRDefault="00FE71C1" w:rsidP="00B039FF">
      <w:pPr>
        <w:rPr>
          <w:rFonts w:ascii="TH SarabunIT๙" w:hAnsi="TH SarabunIT๙" w:cs="TH SarabunIT๙"/>
          <w:sz w:val="32"/>
          <w:szCs w:val="32"/>
        </w:rPr>
      </w:pPr>
    </w:p>
    <w:p w:rsidR="00FE71C1" w:rsidRDefault="00FE71C1" w:rsidP="00B039FF">
      <w:pPr>
        <w:rPr>
          <w:rFonts w:ascii="TH SarabunIT๙" w:hAnsi="TH SarabunIT๙" w:cs="TH SarabunIT๙"/>
          <w:sz w:val="32"/>
          <w:szCs w:val="32"/>
        </w:rPr>
      </w:pPr>
    </w:p>
    <w:p w:rsidR="00FE71C1" w:rsidRDefault="00FE71C1" w:rsidP="00B039FF">
      <w:pPr>
        <w:rPr>
          <w:rFonts w:ascii="TH SarabunIT๙" w:hAnsi="TH SarabunIT๙" w:cs="TH SarabunIT๙"/>
          <w:sz w:val="32"/>
          <w:szCs w:val="32"/>
        </w:rPr>
      </w:pPr>
    </w:p>
    <w:p w:rsidR="00FE71C1" w:rsidRDefault="00FE71C1" w:rsidP="00B039FF">
      <w:pPr>
        <w:rPr>
          <w:rFonts w:ascii="TH SarabunIT๙" w:hAnsi="TH SarabunIT๙" w:cs="TH SarabunIT๙"/>
          <w:sz w:val="32"/>
          <w:szCs w:val="32"/>
        </w:rPr>
      </w:pPr>
    </w:p>
    <w:p w:rsidR="00654EA8" w:rsidRDefault="00654EA8" w:rsidP="00FE71C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E71C1" w:rsidRPr="00654EA8" w:rsidRDefault="00FE71C1" w:rsidP="00FE71C1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27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ม.ค. </w:t>
      </w:r>
      <w:r w:rsidRPr="00654EA8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2568</w:t>
      </w:r>
    </w:p>
    <w:p w:rsidR="00FE71C1" w:rsidRDefault="00FE71C1" w:rsidP="00CC1F3A">
      <w:pPr>
        <w:jc w:val="both"/>
        <w:rPr>
          <w:rFonts w:ascii="TH SarabunIT๙" w:hAnsi="TH SarabunIT๙" w:cs="TH SarabunIT๙"/>
          <w:sz w:val="32"/>
          <w:szCs w:val="32"/>
        </w:rPr>
      </w:pPr>
      <w:r w:rsidRPr="00FE71C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E71C1">
        <w:rPr>
          <w:rFonts w:ascii="TH SarabunIT๙" w:hAnsi="TH SarabunIT๙" w:cs="TH SarabunIT๙"/>
          <w:sz w:val="32"/>
          <w:szCs w:val="32"/>
        </w:rPr>
        <w:t>27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 ม.ค.</w:t>
      </w:r>
      <w:r w:rsidRPr="00FE71C1">
        <w:rPr>
          <w:rFonts w:ascii="TH SarabunIT๙" w:hAnsi="TH SarabunIT๙" w:cs="TH SarabunIT๙"/>
          <w:sz w:val="32"/>
          <w:szCs w:val="32"/>
        </w:rPr>
        <w:t>68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FE71C1">
        <w:rPr>
          <w:rFonts w:ascii="TH SarabunIT๙" w:hAnsi="TH SarabunIT๙" w:cs="TH SarabunIT๙"/>
          <w:sz w:val="32"/>
          <w:szCs w:val="32"/>
        </w:rPr>
        <w:t>20.00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พันธ์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วิชัยดิษฐ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>.ท่าฉาง</w:t>
      </w:r>
      <w:r w:rsidRPr="00FE71C1">
        <w:rPr>
          <w:rFonts w:ascii="TH SarabunIT๙" w:hAnsi="TH SarabunIT๙" w:cs="TH SarabunIT๙"/>
          <w:sz w:val="32"/>
          <w:szCs w:val="32"/>
        </w:rPr>
        <w:t>,</w:t>
      </w:r>
      <w:r w:rsidRPr="00FE71C1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ธวัช เผือกสวัสดิ์ รอง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.ท่าฉาง สั่งการให้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.สำราญ คงขันธ์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.ฯ พร้อมด้วย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.บุญเลิศ สังข์ชุม รอง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.ท่าฉาง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ปฎิบัติ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 xml:space="preserve">หน้าที่ร้อยเวร </w:t>
      </w:r>
      <w:r w:rsidRPr="00FE71C1">
        <w:rPr>
          <w:rFonts w:ascii="TH SarabunIT๙" w:hAnsi="TH SarabunIT๙" w:cs="TH SarabunIT๙"/>
          <w:sz w:val="32"/>
          <w:szCs w:val="32"/>
        </w:rPr>
        <w:t>2-0 /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ร่วมกับ เจ้าหน้าที่ฝ่ายปกครองอำเภอท่าฉาง ตั้งจุดตรวจ จุดสกัด ตามแผนฯ ในช่วงก่อนการเลือกตั้งนายก 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>.และ ส.</w:t>
      </w:r>
      <w:proofErr w:type="spellStart"/>
      <w:r w:rsidRPr="00FE71C1">
        <w:rPr>
          <w:rFonts w:ascii="TH SarabunIT๙" w:hAnsi="TH SarabunIT๙" w:cs="TH SarabunIT๙"/>
          <w:sz w:val="32"/>
          <w:szCs w:val="32"/>
          <w:cs/>
        </w:rPr>
        <w:t>อบจ</w:t>
      </w:r>
      <w:proofErr w:type="spellEnd"/>
      <w:r w:rsidRPr="00FE71C1">
        <w:rPr>
          <w:rFonts w:ascii="TH SarabunIT๙" w:hAnsi="TH SarabunIT๙" w:cs="TH SarabunIT๙"/>
          <w:sz w:val="32"/>
          <w:szCs w:val="32"/>
          <w:cs/>
        </w:rPr>
        <w:t>.</w:t>
      </w:r>
      <w:r w:rsidRPr="00FE71C1">
        <w:rPr>
          <w:rFonts w:ascii="TH SarabunIT๙" w:hAnsi="TH SarabunIT๙" w:cs="TH SarabunIT๙"/>
          <w:sz w:val="32"/>
          <w:szCs w:val="32"/>
        </w:rPr>
        <w:t>,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ช่วงเทศกาลตรุษจีน  เพื่อป้องกันเหตุอาชญากรรมและรักษาความสงบเรียบในพื้นที่รับผิดชอบ บริเวณสามแยกนารวย ถนนสาย </w:t>
      </w:r>
      <w:r w:rsidRPr="00FE71C1">
        <w:rPr>
          <w:rFonts w:ascii="TH SarabunIT๙" w:hAnsi="TH SarabunIT๙" w:cs="TH SarabunIT๙"/>
          <w:sz w:val="32"/>
          <w:szCs w:val="32"/>
        </w:rPr>
        <w:t>4112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FE71C1">
        <w:rPr>
          <w:rFonts w:ascii="TH SarabunIT๙" w:hAnsi="TH SarabunIT๙" w:cs="TH SarabunIT๙"/>
          <w:sz w:val="32"/>
          <w:szCs w:val="32"/>
        </w:rPr>
        <w:t>1</w:t>
      </w:r>
      <w:r w:rsidRPr="00FE71C1">
        <w:rPr>
          <w:rFonts w:ascii="TH SarabunIT๙" w:hAnsi="TH SarabunIT๙" w:cs="TH SarabunIT๙"/>
          <w:sz w:val="32"/>
          <w:szCs w:val="32"/>
          <w:cs/>
        </w:rPr>
        <w:t xml:space="preserve"> ต.ท่าฉาง อ.ท่าฉาง จ.สุราษฎร์ธานี</w:t>
      </w:r>
      <w:r w:rsidR="00CC1F3A">
        <w:rPr>
          <w:rFonts w:ascii="TH SarabunIT๙" w:hAnsi="TH SarabunIT๙" w:cs="TH SarabunIT๙"/>
          <w:sz w:val="32"/>
          <w:szCs w:val="32"/>
        </w:rPr>
        <w:t xml:space="preserve"> </w:t>
      </w:r>
      <w:r w:rsidRPr="00FE71C1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FE71C1" w:rsidRDefault="00FE71C1" w:rsidP="00FE71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23690" cy="3168000"/>
            <wp:effectExtent l="0" t="0" r="571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5471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54" cy="31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FF" w:rsidRDefault="00FE71C1" w:rsidP="00FE71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77230" cy="2966400"/>
            <wp:effectExtent l="0" t="0" r="0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54719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11" r="-10" b="30526"/>
                    <a:stretch/>
                  </pic:blipFill>
                  <pic:spPr bwMode="auto">
                    <a:xfrm>
                      <a:off x="0" y="0"/>
                      <a:ext cx="4188088" cy="297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FF" w:rsidRDefault="00B039FF" w:rsidP="00CC1F3A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ช่วงวันที่ 1 ม.ค.2568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ถึง 31 ม.ค.2568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ร้อยเวร </w:t>
      </w:r>
      <w:r w:rsidRPr="008959BD">
        <w:rPr>
          <w:rFonts w:ascii="TH SarabunIT๙" w:hAnsi="TH SarabunIT๙" w:cs="TH SarabunIT๙"/>
          <w:sz w:val="32"/>
          <w:szCs w:val="32"/>
        </w:rPr>
        <w:t>2-0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</w:t>
      </w:r>
      <w:proofErr w:type="spellStart"/>
      <w:r w:rsidRPr="008959B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8959BD">
        <w:rPr>
          <w:rFonts w:ascii="TH SarabunIT๙" w:hAnsi="TH SarabunIT๙" w:cs="TH SarabunIT๙"/>
          <w:sz w:val="32"/>
          <w:szCs w:val="32"/>
          <w:cs/>
        </w:rPr>
        <w:t>.ท่าฉาง ได้มีการออกตรวจ</w:t>
      </w:r>
      <w:r w:rsidR="00CC1F3A">
        <w:rPr>
          <w:rFonts w:ascii="TH SarabunIT๙" w:hAnsi="TH SarabunIT๙" w:cs="TH SarabunIT๙"/>
          <w:sz w:val="32"/>
          <w:szCs w:val="32"/>
          <w:cs/>
        </w:rPr>
        <w:br/>
      </w:r>
      <w:r w:rsidRPr="008959BD">
        <w:rPr>
          <w:rFonts w:ascii="TH SarabunIT๙" w:hAnsi="TH SarabunIT๙" w:cs="TH SarabunIT๙"/>
          <w:sz w:val="32"/>
          <w:szCs w:val="32"/>
          <w:cs/>
        </w:rPr>
        <w:t>จุดเสี่ยง จุดล่อแหลม</w:t>
      </w:r>
      <w:r w:rsidR="00CC1F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Pr="008959BD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8959BD">
        <w:rPr>
          <w:rFonts w:ascii="Arial" w:hAnsi="Arial" w:cs="Arial" w:hint="cs"/>
          <w:sz w:val="32"/>
          <w:szCs w:val="32"/>
          <w:cs/>
        </w:rPr>
        <w:t>​​</w:t>
      </w:r>
      <w:r w:rsidRPr="008959BD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8959BD">
        <w:rPr>
          <w:rFonts w:ascii="TH SarabunIT๙" w:hAnsi="TH SarabunIT๙" w:cs="TH SarabunIT๙"/>
          <w:sz w:val="32"/>
          <w:szCs w:val="32"/>
          <w:cs/>
        </w:rPr>
        <w:t xml:space="preserve"> จำนวน 93 ครั้ง</w:t>
      </w:r>
    </w:p>
    <w:p w:rsidR="005A1FD9" w:rsidRDefault="005A1FD9" w:rsidP="00B039F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7600" cy="3675984"/>
            <wp:effectExtent l="0" t="0" r="508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4704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29" cy="368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7600" cy="3675986"/>
            <wp:effectExtent l="0" t="0" r="508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4705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01" cy="368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D9" w:rsidRPr="008959BD" w:rsidRDefault="005A1FD9" w:rsidP="00B039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7170" cy="3675412"/>
            <wp:effectExtent l="0" t="0" r="508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4707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05" cy="36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53382" cy="3670363"/>
            <wp:effectExtent l="0" t="0" r="889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4714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21" cy="368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8" w:rsidRDefault="009D4558"/>
    <w:sectPr w:rsidR="009D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9FF"/>
    <w:rsid w:val="005A1FD9"/>
    <w:rsid w:val="00654EA8"/>
    <w:rsid w:val="009D4558"/>
    <w:rsid w:val="00A25D56"/>
    <w:rsid w:val="00B039FF"/>
    <w:rsid w:val="00B7698B"/>
    <w:rsid w:val="00CC1F3A"/>
    <w:rsid w:val="00FE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3A9CD0-C9DF-4338-8E29-AA3275C9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6</cp:revision>
  <dcterms:created xsi:type="dcterms:W3CDTF">2025-04-09T08:30:00Z</dcterms:created>
  <dcterms:modified xsi:type="dcterms:W3CDTF">2025-04-10T03:33:00Z</dcterms:modified>
</cp:coreProperties>
</file>