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122EE" w14:textId="7F7412DA" w:rsidR="00CC25B8" w:rsidRDefault="00CC25B8">
      <w:pPr>
        <w:tabs>
          <w:tab w:val="left" w:pos="1418"/>
          <w:tab w:val="left" w:pos="1701"/>
          <w:tab w:val="left" w:pos="9000"/>
        </w:tabs>
        <w:jc w:val="both"/>
        <w:rPr>
          <w:rFonts w:ascii="TH Sarabun PSK" w:eastAsia="TH Sarabun PSK" w:hAnsi="TH Sarabun PSK" w:cs="TH Sarabun PSK" w:hint="cs"/>
          <w:cs/>
        </w:rPr>
      </w:pPr>
    </w:p>
    <w:p w14:paraId="45E5C7D2" w14:textId="77777777" w:rsidR="00CC25B8" w:rsidRDefault="00CC25B8">
      <w:pPr>
        <w:tabs>
          <w:tab w:val="left" w:pos="1418"/>
          <w:tab w:val="left" w:pos="1701"/>
          <w:tab w:val="left" w:pos="9000"/>
        </w:tabs>
        <w:jc w:val="both"/>
        <w:rPr>
          <w:rFonts w:ascii="TH Sarabun PSK" w:eastAsia="TH Sarabun PSK" w:hAnsi="TH Sarabun PSK" w:cs="TH Sarabun PSK"/>
        </w:rPr>
      </w:pPr>
    </w:p>
    <w:p w14:paraId="0E5DD923" w14:textId="77777777" w:rsidR="00CC25B8" w:rsidRDefault="00000000">
      <w:pPr>
        <w:jc w:val="center"/>
      </w:pPr>
      <w:r>
        <w:rPr>
          <w:rFonts w:ascii="Sarabun" w:eastAsia="Sarabun" w:hAnsi="Sarabun" w:cs="Sarabun"/>
          <w:noProof/>
        </w:rPr>
        <w:drawing>
          <wp:inline distT="0" distB="0" distL="0" distR="0" wp14:anchorId="47F29417" wp14:editId="4028009C">
            <wp:extent cx="1000759" cy="112457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759" cy="1124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5FBE46" w14:textId="6479B027" w:rsidR="00CC25B8" w:rsidRPr="00D00D6E" w:rsidRDefault="00000000">
      <w:pPr>
        <w:jc w:val="center"/>
        <w:rPr>
          <w:rFonts w:ascii="TH SarabunIT๙" w:eastAsia="Sarabun" w:hAnsi="TH SarabunIT๙" w:cs="TH SarabunIT๙"/>
          <w:b/>
          <w:bCs/>
        </w:rPr>
      </w:pPr>
      <w:proofErr w:type="spellStart"/>
      <w:r w:rsidRPr="00D00D6E">
        <w:rPr>
          <w:rFonts w:ascii="TH SarabunIT๙" w:eastAsia="Sarabun" w:hAnsi="TH SarabunIT๙" w:cs="TH SarabunIT๙"/>
          <w:b/>
          <w:bCs/>
        </w:rPr>
        <w:t>ประกาศ</w:t>
      </w:r>
      <w:proofErr w:type="spellEnd"/>
      <w:r w:rsidR="00D00D6E" w:rsidRPr="00D00D6E">
        <w:rPr>
          <w:rFonts w:ascii="TH SarabunIT๙" w:eastAsia="Sarabun" w:hAnsi="TH SarabunIT๙" w:cs="TH SarabunIT๙"/>
          <w:b/>
          <w:bCs/>
          <w:cs/>
        </w:rPr>
        <w:t xml:space="preserve">สถานีตำรวจภูธรท่าฉาง </w:t>
      </w:r>
      <w:r w:rsidRPr="00D00D6E">
        <w:rPr>
          <w:rFonts w:ascii="TH SarabunIT๙" w:eastAsia="Sarabun" w:hAnsi="TH SarabunIT๙" w:cs="TH SarabunIT๙"/>
          <w:b/>
          <w:bCs/>
          <w:color w:val="FFFFFF"/>
        </w:rPr>
        <w:t>o</w:t>
      </w:r>
    </w:p>
    <w:p w14:paraId="111363DE" w14:textId="77777777" w:rsidR="00CC25B8" w:rsidRPr="00D00D6E" w:rsidRDefault="00000000">
      <w:pPr>
        <w:jc w:val="center"/>
        <w:rPr>
          <w:rFonts w:ascii="TH SarabunIT๙" w:eastAsia="Sarabun" w:hAnsi="TH SarabunIT๙" w:cs="TH SarabunIT๙"/>
          <w:b/>
          <w:bCs/>
        </w:rPr>
      </w:pPr>
      <w:proofErr w:type="spellStart"/>
      <w:r w:rsidRPr="00D00D6E">
        <w:rPr>
          <w:rFonts w:ascii="TH SarabunIT๙" w:eastAsia="Sarabun" w:hAnsi="TH SarabunIT๙" w:cs="TH SarabunIT๙"/>
          <w:b/>
          <w:bCs/>
        </w:rPr>
        <w:t>เรื่อง</w:t>
      </w:r>
      <w:proofErr w:type="spellEnd"/>
      <w:r w:rsidRPr="00D00D6E">
        <w:rPr>
          <w:rFonts w:ascii="TH SarabunIT๙" w:eastAsia="Sarabun" w:hAnsi="TH SarabunIT๙" w:cs="TH SarabunIT๙"/>
          <w:b/>
          <w:bCs/>
        </w:rPr>
        <w:t xml:space="preserve"> เจตนารมณ์ที่จะไม่รับของขวัญหรือของกำนัลทุกชนิดจากการปฏิบัติหน้าที่ (No Gift Policy)</w:t>
      </w:r>
    </w:p>
    <w:p w14:paraId="2FEAE65C" w14:textId="77777777" w:rsidR="00CC25B8" w:rsidRPr="00D00D6E" w:rsidRDefault="00000000">
      <w:pPr>
        <w:jc w:val="center"/>
        <w:rPr>
          <w:rFonts w:ascii="TH SarabunIT๙" w:eastAsia="Sarabun" w:hAnsi="TH SarabunIT๙" w:cs="TH SarabunIT๙"/>
          <w:b/>
          <w:bCs/>
        </w:rPr>
      </w:pPr>
      <w:proofErr w:type="spellStart"/>
      <w:r w:rsidRPr="00D00D6E">
        <w:rPr>
          <w:rFonts w:ascii="TH SarabunIT๙" w:eastAsia="Sarabun" w:hAnsi="TH SarabunIT๙" w:cs="TH SarabunIT๙"/>
          <w:b/>
          <w:bCs/>
        </w:rPr>
        <w:t>ประจำปีงบประมาณ</w:t>
      </w:r>
      <w:proofErr w:type="spellEnd"/>
      <w:r w:rsidRPr="00D00D6E">
        <w:rPr>
          <w:rFonts w:ascii="TH SarabunIT๙" w:eastAsia="Sarabun" w:hAnsi="TH SarabunIT๙" w:cs="TH SarabunIT๙"/>
          <w:b/>
          <w:bCs/>
        </w:rPr>
        <w:t xml:space="preserve"> </w:t>
      </w:r>
      <w:proofErr w:type="spellStart"/>
      <w:r w:rsidRPr="00D00D6E">
        <w:rPr>
          <w:rFonts w:ascii="TH SarabunIT๙" w:eastAsia="Sarabun" w:hAnsi="TH SarabunIT๙" w:cs="TH SarabunIT๙"/>
          <w:b/>
          <w:bCs/>
        </w:rPr>
        <w:t>พ.ศ</w:t>
      </w:r>
      <w:proofErr w:type="spellEnd"/>
      <w:r w:rsidRPr="00D00D6E">
        <w:rPr>
          <w:rFonts w:ascii="TH SarabunIT๙" w:eastAsia="Sarabun" w:hAnsi="TH SarabunIT๙" w:cs="TH SarabunIT๙"/>
          <w:b/>
          <w:bCs/>
        </w:rPr>
        <w:t>. 2569</w:t>
      </w:r>
    </w:p>
    <w:p w14:paraId="61941F6D" w14:textId="77777777" w:rsidR="00CC25B8" w:rsidRPr="00D00D6E" w:rsidRDefault="00000000">
      <w:pPr>
        <w:jc w:val="center"/>
        <w:rPr>
          <w:rFonts w:ascii="TH SarabunIT๙" w:eastAsia="Sarabun" w:hAnsi="TH SarabunIT๙" w:cs="TH SarabunIT๙"/>
        </w:rPr>
      </w:pPr>
      <w:r w:rsidRPr="00D00D6E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9AC3ABC" wp14:editId="3F5624E0">
                <wp:simplePos x="0" y="0"/>
                <wp:positionH relativeFrom="column">
                  <wp:posOffset>1892153</wp:posOffset>
                </wp:positionH>
                <wp:positionV relativeFrom="paragraph">
                  <wp:posOffset>126365</wp:posOffset>
                </wp:positionV>
                <wp:extent cx="1835834" cy="12700"/>
                <wp:effectExtent l="0" t="0" r="0" b="0"/>
                <wp:wrapNone/>
                <wp:docPr id="1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28083" y="3780000"/>
                          <a:ext cx="183583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1892153</wp:posOffset>
                </wp:positionH>
                <wp:positionV relativeFrom="paragraph">
                  <wp:posOffset>126365</wp:posOffset>
                </wp:positionV>
                <wp:extent cx="1835834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83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8687CB" w14:textId="77777777" w:rsidR="00CC25B8" w:rsidRDefault="00CC25B8">
      <w:pPr>
        <w:jc w:val="center"/>
        <w:rPr>
          <w:rFonts w:ascii="Sarabun" w:eastAsia="Sarabun" w:hAnsi="Sarabun" w:cs="Sarabun"/>
        </w:rPr>
      </w:pPr>
    </w:p>
    <w:p w14:paraId="219A112D" w14:textId="59499916" w:rsidR="00F658EB" w:rsidRDefault="00000000" w:rsidP="00F658EB">
      <w:pPr>
        <w:tabs>
          <w:tab w:val="left" w:pos="993"/>
          <w:tab w:val="left" w:pos="1560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Sarabun" w:eastAsia="Sarabun" w:hAnsi="Sarabun" w:cs="Sarabun"/>
        </w:rPr>
        <w:tab/>
      </w:r>
      <w:r w:rsidR="00F658EB">
        <w:rPr>
          <w:rFonts w:ascii="Sarabun" w:eastAsia="Sarabun" w:hAnsi="Sarabun" w:cstheme="minorBidi"/>
          <w:cs/>
        </w:rPr>
        <w:tab/>
      </w:r>
      <w:r w:rsidR="00F658EB">
        <w:rPr>
          <w:rFonts w:ascii="Sarabun" w:eastAsia="Sarabun" w:hAnsi="Sarabun" w:cstheme="minorBidi" w:hint="cs"/>
          <w:cs/>
        </w:rPr>
        <w:t xml:space="preserve">  </w:t>
      </w:r>
      <w:r w:rsidR="00D00D6E" w:rsidRPr="00D00D6E">
        <w:rPr>
          <w:rFonts w:ascii="TH SarabunIT๙" w:eastAsia="Sarabun" w:hAnsi="TH SarabunIT๙" w:cs="TH SarabunIT๙"/>
          <w:color w:val="000000" w:themeColor="text1"/>
          <w:cs/>
        </w:rPr>
        <w:t>สถานีตำรวจภูธรท่าฉาง</w:t>
      </w:r>
      <w:r w:rsidR="00F658EB">
        <w:rPr>
          <w:rFonts w:ascii="TH SarabunIT๙" w:eastAsia="Sarabun" w:hAnsi="TH SarabunIT๙" w:cs="TH SarabunIT๙" w:hint="cs"/>
          <w:color w:val="000000" w:themeColor="text1"/>
          <w:cs/>
        </w:rPr>
        <w:t xml:space="preserve">   </w:t>
      </w:r>
      <w:r w:rsidR="00D00D6E" w:rsidRPr="00D00D6E">
        <w:rPr>
          <w:rFonts w:ascii="TH SarabunIT๙" w:eastAsia="Sarabun" w:hAnsi="TH SarabunIT๙" w:cs="TH SarabunIT๙"/>
          <w:color w:val="000000" w:themeColor="text1"/>
          <w:cs/>
        </w:rPr>
        <w:t>มี</w:t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ความมุ่งมั่นในการพัฒนาการดำเนินงานให้เป็นไปอย่างโปร่งใส</w:t>
      </w:r>
      <w:proofErr w:type="spellEnd"/>
    </w:p>
    <w:p w14:paraId="66143F80" w14:textId="64C9AA13" w:rsidR="00CC25B8" w:rsidRDefault="00000000" w:rsidP="00F658EB">
      <w:pPr>
        <w:tabs>
          <w:tab w:val="left" w:pos="993"/>
          <w:tab w:val="left" w:pos="1560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D00D6E">
        <w:rPr>
          <w:rFonts w:ascii="TH SarabunIT๙" w:eastAsia="Sarabun" w:hAnsi="TH SarabunIT๙" w:cs="TH SarabunIT๙"/>
          <w:color w:val="000000" w:themeColor="text1"/>
        </w:rPr>
        <w:t>ยึดถือประโยชน์ส่วนรวมมากกว่าประโยชน์ส่วนตัวไม่มีผลประโยชน์ทับซ้อน</w:t>
      </w:r>
      <w:r w:rsidR="00F658EB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สอดคล้องกับนโยบายการพัฒนา</w:t>
      </w:r>
      <w:proofErr w:type="spellEnd"/>
      <w:r w:rsidR="00F658EB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Pr="00D00D6E">
        <w:rPr>
          <w:rFonts w:ascii="TH SarabunIT๙" w:eastAsia="Sarabun" w:hAnsi="TH SarabunIT๙" w:cs="TH SarabunIT๙"/>
          <w:color w:val="000000" w:themeColor="text1"/>
        </w:rPr>
        <w:t>ภาครัฐเพื่อบรรลุเป้าหมายที่กำหนดไว้ในแผนแม่บทภายใต้ยุทธศาสตร์ชาติ</w:t>
      </w:r>
      <w:r w:rsidR="00F658EB">
        <w:rPr>
          <w:rFonts w:ascii="TH SarabunIT๙" w:eastAsia="Sarabun" w:hAnsi="TH SarabunIT๙" w:cs="TH SarabunIT๙" w:hint="cs"/>
          <w:color w:val="000000" w:themeColor="text1"/>
          <w:cs/>
        </w:rPr>
        <w:t xml:space="preserve">  ประเด็น (21) การต่อต้าน</w:t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การทุจริตและประพฤติมิชอบ</w:t>
      </w:r>
      <w:proofErr w:type="spellEnd"/>
      <w:r w:rsidRPr="00D00D6E">
        <w:rPr>
          <w:rFonts w:ascii="TH SarabunIT๙" w:eastAsia="Sarabun" w:hAnsi="TH SarabunIT๙" w:cs="TH SarabunIT๙"/>
          <w:color w:val="000000" w:themeColor="text1"/>
        </w:rPr>
        <w:t xml:space="preserve"> (</w:t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พ.ศ</w:t>
      </w:r>
      <w:proofErr w:type="spellEnd"/>
      <w:r w:rsidRPr="00D00D6E">
        <w:rPr>
          <w:rFonts w:ascii="TH SarabunIT๙" w:eastAsia="Sarabun" w:hAnsi="TH SarabunIT๙" w:cs="TH SarabunIT๙"/>
          <w:color w:val="000000" w:themeColor="text1"/>
        </w:rPr>
        <w:t>. 2566 – 2580) (</w:t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ฉบับแก้ไขเพิ่มเติม</w:t>
      </w:r>
      <w:proofErr w:type="spellEnd"/>
      <w:r w:rsidRPr="00D00D6E">
        <w:rPr>
          <w:rFonts w:ascii="TH SarabunIT๙" w:eastAsia="Sarabun" w:hAnsi="TH SarabunIT๙" w:cs="TH SarabunIT๙"/>
          <w:color w:val="000000" w:themeColor="text1"/>
        </w:rPr>
        <w:t xml:space="preserve">) </w:t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ซึ่งมีวัตถุประสงค์ให้หน่วยงาน</w:t>
      </w:r>
      <w:proofErr w:type="spellEnd"/>
      <w:r w:rsidRPr="00D00D6E">
        <w:rPr>
          <w:rFonts w:ascii="TH SarabunIT๙" w:eastAsia="Sarabun" w:hAnsi="TH SarabunIT๙" w:cs="TH SarabunIT๙"/>
          <w:color w:val="000000" w:themeColor="text1"/>
        </w:rPr>
        <w:br/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มีการปฏิบัติงานด้วยความโปร่งใส</w:t>
      </w:r>
      <w:proofErr w:type="spellEnd"/>
      <w:r w:rsidR="00F658EB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ไร้ผลประโยชน์</w:t>
      </w:r>
      <w:proofErr w:type="spellEnd"/>
      <w:r w:rsidR="00F658EB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เจ้าหน้าที่ของรัฐทุกคนไม่รับของขวัญและของกำนัลทุกชนิด</w:t>
      </w:r>
      <w:proofErr w:type="spellEnd"/>
      <w:r w:rsidR="00F658EB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proofErr w:type="spellStart"/>
      <w:r w:rsidRPr="00D00D6E">
        <w:rPr>
          <w:rFonts w:ascii="TH SarabunIT๙" w:eastAsia="Sarabun" w:hAnsi="TH SarabunIT๙" w:cs="TH SarabunIT๙"/>
          <w:color w:val="000000" w:themeColor="text1"/>
        </w:rPr>
        <w:t>จากการปฏิบัติหน้าที่</w:t>
      </w:r>
      <w:proofErr w:type="spellEnd"/>
      <w:r w:rsidRPr="00D00D6E">
        <w:rPr>
          <w:rFonts w:ascii="TH SarabunIT๙" w:eastAsia="Sarabun" w:hAnsi="TH SarabunIT๙" w:cs="TH SarabunIT๙"/>
          <w:color w:val="000000" w:themeColor="text1"/>
        </w:rPr>
        <w:t xml:space="preserve"> (No Gift Policy)</w:t>
      </w:r>
    </w:p>
    <w:p w14:paraId="31D4F9A7" w14:textId="2860FEFD" w:rsidR="00CC25B8" w:rsidRPr="00793016" w:rsidRDefault="00F658EB" w:rsidP="00DC1B0B">
      <w:pPr>
        <w:tabs>
          <w:tab w:val="left" w:pos="993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 w:hint="cs"/>
          <w:cs/>
        </w:rPr>
        <w:t xml:space="preserve">    </w:t>
      </w:r>
      <w:r w:rsidR="000C225A">
        <w:rPr>
          <w:rFonts w:ascii="TH SarabunIT๙" w:eastAsia="Sarabun" w:hAnsi="TH SarabunIT๙" w:cs="TH SarabunIT๙" w:hint="cs"/>
          <w:cs/>
        </w:rPr>
        <w:t xml:space="preserve">   </w:t>
      </w:r>
      <w:proofErr w:type="spellStart"/>
      <w:r w:rsidRPr="00793016">
        <w:rPr>
          <w:rFonts w:ascii="TH SarabunIT๙" w:eastAsia="Sarabun" w:hAnsi="TH SarabunIT๙" w:cs="TH SarabunIT๙"/>
          <w:color w:val="000000" w:themeColor="text1"/>
        </w:rPr>
        <w:t>ดังนั้น</w:t>
      </w:r>
      <w:proofErr w:type="spellEnd"/>
      <w:r w:rsidRPr="00793016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proofErr w:type="spellStart"/>
      <w:r w:rsidRPr="00793016">
        <w:rPr>
          <w:rFonts w:ascii="TH SarabunIT๙" w:eastAsia="Sarabun" w:hAnsi="TH SarabunIT๙" w:cs="TH SarabunIT๙"/>
          <w:color w:val="000000" w:themeColor="text1"/>
        </w:rPr>
        <w:t>เพื่อให้เป็นไปตามเจตนารมณ์และสอดคล้องกับมาตรฐานทางจริยธรรมของ</w:t>
      </w:r>
      <w:proofErr w:type="spellEnd"/>
      <w:r w:rsidRPr="00793016">
        <w:rPr>
          <w:rFonts w:ascii="TH SarabunIT๙" w:eastAsia="Sarabun" w:hAnsi="TH SarabunIT๙" w:cs="TH SarabunIT๙" w:hint="cs"/>
          <w:color w:val="000000" w:themeColor="text1"/>
          <w:cs/>
        </w:rPr>
        <w:t>เจ้าหน้าที่ของรัฐ</w:t>
      </w:r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="00D00D6E" w:rsidRPr="00793016">
        <w:rPr>
          <w:rFonts w:ascii="TH SarabunIT๙" w:eastAsia="Sarabun" w:hAnsi="TH SarabunIT๙" w:cs="TH SarabunIT๙" w:hint="cs"/>
          <w:color w:val="000000" w:themeColor="text1"/>
          <w:cs/>
        </w:rPr>
        <w:t>สถานีตำรวจภูธรท่าฉาง</w:t>
      </w:r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proofErr w:type="spellStart"/>
      <w:r w:rsidRPr="00793016">
        <w:rPr>
          <w:rFonts w:ascii="TH SarabunIT๙" w:eastAsia="Sarabun" w:hAnsi="TH SarabunIT๙" w:cs="TH SarabunIT๙"/>
          <w:color w:val="000000" w:themeColor="text1"/>
        </w:rPr>
        <w:t>จึงขอประกาศเจตนารมณ์ของ</w:t>
      </w:r>
      <w:proofErr w:type="spellEnd"/>
      <w:r w:rsidR="00D00D6E" w:rsidRPr="00793016">
        <w:rPr>
          <w:rFonts w:ascii="TH SarabunIT๙" w:eastAsia="Sarabun" w:hAnsi="TH SarabunIT๙" w:cs="TH SarabunIT๙" w:hint="cs"/>
          <w:color w:val="000000" w:themeColor="text1"/>
          <w:cs/>
        </w:rPr>
        <w:t>ผู้กำกับการ</w:t>
      </w:r>
      <w:r w:rsidRPr="00793016">
        <w:rPr>
          <w:rFonts w:ascii="TH SarabunIT๙" w:eastAsia="Sarabun" w:hAnsi="TH SarabunIT๙" w:cs="TH SarabunIT๙" w:hint="cs"/>
          <w:color w:val="000000" w:themeColor="text1"/>
          <w:cs/>
        </w:rPr>
        <w:t>สถานีตำรวจภูธรท่าฉาง</w:t>
      </w:r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>และ        ข้าราช</w:t>
      </w:r>
      <w:proofErr w:type="spellStart"/>
      <w:r w:rsidRPr="00793016">
        <w:rPr>
          <w:rFonts w:ascii="TH SarabunIT๙" w:eastAsia="Sarabun" w:hAnsi="TH SarabunIT๙" w:cs="TH SarabunIT๙"/>
          <w:color w:val="000000" w:themeColor="text1"/>
        </w:rPr>
        <w:t>การตำรวจทุกนาย</w:t>
      </w:r>
      <w:proofErr w:type="spellEnd"/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proofErr w:type="spellStart"/>
      <w:r w:rsidRPr="00793016">
        <w:rPr>
          <w:rFonts w:ascii="TH SarabunIT๙" w:eastAsia="Sarabun" w:hAnsi="TH SarabunIT๙" w:cs="TH SarabunIT๙"/>
          <w:color w:val="000000" w:themeColor="text1"/>
        </w:rPr>
        <w:t>จะไม่รับของขวัญหรือของกำนัลทุกชนิดจากการปฏิบัติหน้าที่</w:t>
      </w:r>
      <w:proofErr w:type="spellEnd"/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Pr="00793016">
        <w:rPr>
          <w:rFonts w:ascii="TH SarabunIT๙" w:eastAsia="Sarabun" w:hAnsi="TH SarabunIT๙" w:cs="TH SarabunIT๙"/>
          <w:color w:val="000000" w:themeColor="text1"/>
        </w:rPr>
        <w:t xml:space="preserve">(No Gift Policy) </w:t>
      </w:r>
      <w:proofErr w:type="spellStart"/>
      <w:r w:rsidRPr="00793016">
        <w:rPr>
          <w:rFonts w:ascii="TH SarabunIT๙" w:eastAsia="Sarabun" w:hAnsi="TH SarabunIT๙" w:cs="TH SarabunIT๙"/>
          <w:color w:val="000000" w:themeColor="text1"/>
        </w:rPr>
        <w:t>ทั้งในขณะก่อนและหลังการปฏิบัติหน้าที่</w:t>
      </w:r>
      <w:proofErr w:type="spellEnd"/>
      <w:r w:rsidRPr="00793016">
        <w:rPr>
          <w:rFonts w:ascii="TH SarabunIT๙" w:eastAsia="Sarabun" w:hAnsi="TH SarabunIT๙" w:cs="TH SarabunIT๙" w:hint="cs"/>
          <w:color w:val="000000" w:themeColor="text1"/>
          <w:cs/>
        </w:rPr>
        <w:t>ตลอดจนการ</w:t>
      </w:r>
      <w:proofErr w:type="spellStart"/>
      <w:r w:rsidR="000C225A" w:rsidRPr="00793016">
        <w:rPr>
          <w:rFonts w:ascii="TH SarabunIT๙" w:eastAsia="Sarabun" w:hAnsi="TH SarabunIT๙" w:cs="TH SarabunIT๙"/>
          <w:color w:val="000000" w:themeColor="text1"/>
        </w:rPr>
        <w:t>ถือปฏิบัติตามประกาศคณะกรรมการป้องกัน</w:t>
      </w:r>
      <w:proofErr w:type="spellEnd"/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>และปราบปรามการ</w:t>
      </w:r>
      <w:r w:rsidRPr="00793016">
        <w:rPr>
          <w:rFonts w:ascii="TH SarabunIT๙" w:eastAsia="Sarabun" w:hAnsi="TH SarabunIT๙" w:cs="TH SarabunIT๙"/>
          <w:color w:val="000000" w:themeColor="text1"/>
        </w:rPr>
        <w:t>ทุจริตแห่งชาติเรื่องหลักเกณฑ์การรับทรัพย์สินหรือประโยชน์อื่นใดโดยธรรมจรรยา</w:t>
      </w:r>
      <w:r w:rsidR="00DC1B0B">
        <w:rPr>
          <w:rFonts w:ascii="TH SarabunIT๙" w:eastAsia="Sarabun" w:hAnsi="TH SarabunIT๙" w:cs="TH SarabunIT๙" w:hint="cs"/>
          <w:color w:val="000000" w:themeColor="text1"/>
          <w:cs/>
        </w:rPr>
        <w:t xml:space="preserve">            </w:t>
      </w:r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>ของ</w:t>
      </w:r>
      <w:proofErr w:type="spellStart"/>
      <w:r w:rsidRPr="00793016">
        <w:rPr>
          <w:rFonts w:ascii="TH SarabunIT๙" w:eastAsia="Sarabun" w:hAnsi="TH SarabunIT๙" w:cs="TH SarabunIT๙"/>
          <w:color w:val="000000" w:themeColor="text1"/>
        </w:rPr>
        <w:t>เจ้าพนักงานของรัฐ</w:t>
      </w:r>
      <w:proofErr w:type="spellEnd"/>
      <w:r w:rsidRPr="00793016">
        <w:rPr>
          <w:rFonts w:ascii="TH SarabunIT๙" w:eastAsia="Sarabun" w:hAnsi="TH SarabunIT๙" w:cs="TH SarabunIT๙"/>
          <w:color w:val="000000" w:themeColor="text1"/>
        </w:rPr>
        <w:t xml:space="preserve"> พ.ศ.2563</w:t>
      </w:r>
      <w:r w:rsidR="00DC1B0B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proofErr w:type="spellStart"/>
      <w:r w:rsidRPr="00793016">
        <w:rPr>
          <w:rFonts w:ascii="TH SarabunIT๙" w:eastAsia="Sarabun" w:hAnsi="TH SarabunIT๙" w:cs="TH SarabunIT๙"/>
          <w:color w:val="000000" w:themeColor="text1"/>
        </w:rPr>
        <w:t>เพื่อร่วมกันสร้างวัฒนธรรมองค์กร</w:t>
      </w:r>
      <w:proofErr w:type="spellEnd"/>
      <w:r w:rsidR="00DC1B0B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proofErr w:type="spellStart"/>
      <w:r w:rsidRPr="00793016">
        <w:rPr>
          <w:rFonts w:ascii="TH SarabunIT๙" w:eastAsia="Sarabun" w:hAnsi="TH SarabunIT๙" w:cs="TH SarabunIT๙"/>
          <w:color w:val="000000" w:themeColor="text1"/>
        </w:rPr>
        <w:t>และค่านิยมสุจริตในการปฏิบัติงาน</w:t>
      </w:r>
      <w:proofErr w:type="spellEnd"/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="00DC1B0B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>ไม่ยอม</w:t>
      </w:r>
      <w:r w:rsidRPr="00793016">
        <w:rPr>
          <w:rFonts w:ascii="TH SarabunIT๙" w:eastAsia="Sarabun" w:hAnsi="TH SarabunIT๙" w:cs="TH SarabunIT๙"/>
          <w:color w:val="000000" w:themeColor="text1"/>
        </w:rPr>
        <w:t>รับระบบอุปถัมภ์หลีกเลี่ยงการกระทำอันอาจมีผลต่อดุลยพินิจหรือการตัดสินใจในการปฏิบัติหน้าที่</w:t>
      </w:r>
      <w:r w:rsidR="000C225A" w:rsidRPr="00793016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Pr="00793016">
        <w:rPr>
          <w:rFonts w:ascii="TH SarabunIT๙" w:eastAsia="Sarabun" w:hAnsi="TH SarabunIT๙" w:cs="TH SarabunIT๙"/>
          <w:color w:val="000000" w:themeColor="text1"/>
        </w:rPr>
        <w:t>ซึ่งนำไปสู่การเลือกปฏิบัติป้องกันการปฏิบัติหน้าที่อย่างไม่เป็นธรรมและไม่ให้เกิดผลประโยชน์ทับซ้อน</w:t>
      </w:r>
      <w:r w:rsidR="006C0415"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Pr="00793016">
        <w:rPr>
          <w:rFonts w:ascii="TH SarabunIT๙" w:eastAsia="Sarabun" w:hAnsi="TH SarabunIT๙" w:cs="TH SarabunIT๙"/>
          <w:color w:val="000000" w:themeColor="text1"/>
        </w:rPr>
        <w:t>พร้อมทั้งสร้างความเชื่อมั่นต่อประชาชนในการปฏิบัติหน้าที่อย่างมีธรรมาภิบาล</w:t>
      </w:r>
    </w:p>
    <w:p w14:paraId="527A4193" w14:textId="0E6EDF74" w:rsidR="00CC25B8" w:rsidRPr="00D00D6E" w:rsidRDefault="00000000" w:rsidP="00793016">
      <w:pPr>
        <w:tabs>
          <w:tab w:val="left" w:pos="993"/>
        </w:tabs>
        <w:spacing w:before="120"/>
        <w:jc w:val="both"/>
        <w:rPr>
          <w:rFonts w:ascii="TH SarabunIT๙" w:eastAsia="Sarabun" w:hAnsi="TH SarabunIT๙" w:cs="TH SarabunIT๙"/>
        </w:rPr>
      </w:pPr>
      <w:r w:rsidRPr="00D00D6E">
        <w:rPr>
          <w:rFonts w:ascii="TH SarabunIT๙" w:eastAsia="Sarabun" w:hAnsi="TH SarabunIT๙" w:cs="TH SarabunIT๙"/>
        </w:rPr>
        <w:tab/>
      </w:r>
      <w:r w:rsidRPr="00D00D6E">
        <w:rPr>
          <w:rFonts w:ascii="TH SarabunIT๙" w:eastAsia="Sarabun" w:hAnsi="TH SarabunIT๙" w:cs="TH SarabunIT๙"/>
        </w:rPr>
        <w:tab/>
      </w:r>
      <w:proofErr w:type="spellStart"/>
      <w:r w:rsidRPr="00D00D6E">
        <w:rPr>
          <w:rFonts w:ascii="TH SarabunIT๙" w:eastAsia="Sarabun" w:hAnsi="TH SarabunIT๙" w:cs="TH SarabunIT๙"/>
        </w:rPr>
        <w:t>จึงประกาศให้ทราบและถือปฏิบัติอย่างเคร่งครัดโดยทั่วกัน</w:t>
      </w:r>
      <w:proofErr w:type="spellEnd"/>
    </w:p>
    <w:p w14:paraId="29D6A308" w14:textId="1F6566B3" w:rsidR="00CC25B8" w:rsidRPr="00D00D6E" w:rsidRDefault="00000000" w:rsidP="00793016">
      <w:pPr>
        <w:spacing w:before="360" w:after="120"/>
        <w:ind w:firstLine="720"/>
        <w:jc w:val="both"/>
        <w:rPr>
          <w:rFonts w:ascii="TH SarabunIT๙" w:eastAsia="Sarabun" w:hAnsi="TH SarabunIT๙" w:cs="TH SarabunIT๙"/>
        </w:rPr>
      </w:pPr>
      <w:bookmarkStart w:id="0" w:name="_aef4kbcqhn0r" w:colFirst="0" w:colLast="0"/>
      <w:bookmarkEnd w:id="0"/>
      <w:r w:rsidRPr="00D00D6E">
        <w:rPr>
          <w:rFonts w:ascii="TH SarabunIT๙" w:eastAsia="Sarabun" w:hAnsi="TH SarabunIT๙" w:cs="TH SarabunIT๙"/>
        </w:rPr>
        <w:t xml:space="preserve">      </w:t>
      </w:r>
      <w:r w:rsidRPr="00D00D6E">
        <w:rPr>
          <w:rFonts w:ascii="TH SarabunIT๙" w:eastAsia="Sarabun" w:hAnsi="TH SarabunIT๙" w:cs="TH SarabunIT๙"/>
        </w:rPr>
        <w:tab/>
        <w:t xml:space="preserve">    </w:t>
      </w:r>
      <w:r w:rsidRPr="00D00D6E">
        <w:rPr>
          <w:rFonts w:ascii="TH SarabunIT๙" w:eastAsia="Sarabun" w:hAnsi="TH SarabunIT๙" w:cs="TH SarabunIT๙"/>
        </w:rPr>
        <w:tab/>
      </w:r>
      <w:r w:rsidRPr="00D00D6E">
        <w:rPr>
          <w:rFonts w:ascii="TH SarabunIT๙" w:eastAsia="Sarabun" w:hAnsi="TH SarabunIT๙" w:cs="TH SarabunIT๙"/>
        </w:rPr>
        <w:tab/>
      </w:r>
      <w:proofErr w:type="spellStart"/>
      <w:r w:rsidRPr="00D00D6E">
        <w:rPr>
          <w:rFonts w:ascii="TH SarabunIT๙" w:eastAsia="Sarabun" w:hAnsi="TH SarabunIT๙" w:cs="TH SarabunIT๙"/>
        </w:rPr>
        <w:t>ประกาศ</w:t>
      </w:r>
      <w:proofErr w:type="spellEnd"/>
      <w:r w:rsidRPr="00D00D6E">
        <w:rPr>
          <w:rFonts w:ascii="TH SarabunIT๙" w:eastAsia="Sarabun" w:hAnsi="TH SarabunIT๙" w:cs="TH SarabunIT๙"/>
        </w:rPr>
        <w:t xml:space="preserve">  ณ  </w:t>
      </w:r>
      <w:proofErr w:type="spellStart"/>
      <w:r w:rsidRPr="00D00D6E">
        <w:rPr>
          <w:rFonts w:ascii="TH SarabunIT๙" w:eastAsia="Sarabun" w:hAnsi="TH SarabunIT๙" w:cs="TH SarabunIT๙"/>
        </w:rPr>
        <w:t>วันที่</w:t>
      </w:r>
      <w:proofErr w:type="spellEnd"/>
      <w:r w:rsidRPr="00D00D6E">
        <w:rPr>
          <w:rFonts w:ascii="TH SarabunIT๙" w:eastAsia="Sarabun" w:hAnsi="TH SarabunIT๙" w:cs="TH SarabunIT๙"/>
        </w:rPr>
        <w:t xml:space="preserve"> </w:t>
      </w:r>
      <w:r w:rsidR="00793016">
        <w:rPr>
          <w:rFonts w:ascii="TH SarabunIT๙" w:eastAsia="Sarabun" w:hAnsi="TH SarabunIT๙" w:cs="TH SarabunIT๙" w:hint="cs"/>
          <w:cs/>
        </w:rPr>
        <w:t xml:space="preserve">  </w:t>
      </w:r>
      <w:r w:rsidR="009107F4">
        <w:rPr>
          <w:rFonts w:ascii="TH SarabunIT๙" w:eastAsia="Sarabun" w:hAnsi="TH SarabunIT๙" w:cs="TH SarabunIT๙" w:hint="cs"/>
          <w:cs/>
        </w:rPr>
        <w:t>8</w:t>
      </w:r>
      <w:r w:rsidRPr="00D00D6E">
        <w:rPr>
          <w:rFonts w:ascii="TH SarabunIT๙" w:eastAsia="Sarabun" w:hAnsi="TH SarabunIT๙" w:cs="TH SarabunIT๙"/>
        </w:rPr>
        <w:t xml:space="preserve">  </w:t>
      </w:r>
      <w:proofErr w:type="spellStart"/>
      <w:r w:rsidRPr="00D00D6E">
        <w:rPr>
          <w:rFonts w:ascii="TH SarabunIT๙" w:eastAsia="Sarabun" w:hAnsi="TH SarabunIT๙" w:cs="TH SarabunIT๙"/>
        </w:rPr>
        <w:t>เดือน</w:t>
      </w:r>
      <w:proofErr w:type="spellEnd"/>
      <w:r w:rsidRPr="00D00D6E">
        <w:rPr>
          <w:rFonts w:ascii="TH SarabunIT๙" w:eastAsia="Sarabun" w:hAnsi="TH SarabunIT๙" w:cs="TH SarabunIT๙"/>
        </w:rPr>
        <w:t xml:space="preserve"> </w:t>
      </w:r>
      <w:r w:rsidR="00793016">
        <w:rPr>
          <w:rFonts w:ascii="TH SarabunIT๙" w:eastAsia="Sarabun" w:hAnsi="TH SarabunIT๙" w:cs="TH SarabunIT๙" w:hint="cs"/>
          <w:cs/>
        </w:rPr>
        <w:t xml:space="preserve"> </w:t>
      </w:r>
      <w:r w:rsidR="009107F4">
        <w:rPr>
          <w:rFonts w:ascii="TH SarabunIT๙" w:eastAsia="Sarabun" w:hAnsi="TH SarabunIT๙" w:cs="TH SarabunIT๙" w:hint="cs"/>
          <w:cs/>
        </w:rPr>
        <w:t xml:space="preserve">พฤษภาคม </w:t>
      </w:r>
      <w:r w:rsidRPr="00D00D6E">
        <w:rPr>
          <w:rFonts w:ascii="TH SarabunIT๙" w:eastAsia="Sarabun" w:hAnsi="TH SarabunIT๙" w:cs="TH SarabunIT๙"/>
        </w:rPr>
        <w:t xml:space="preserve"> </w:t>
      </w:r>
      <w:proofErr w:type="spellStart"/>
      <w:r w:rsidRPr="00D00D6E">
        <w:rPr>
          <w:rFonts w:ascii="TH SarabunIT๙" w:eastAsia="Sarabun" w:hAnsi="TH SarabunIT๙" w:cs="TH SarabunIT๙"/>
        </w:rPr>
        <w:t>พ.ศ</w:t>
      </w:r>
      <w:proofErr w:type="spellEnd"/>
      <w:r w:rsidRPr="00D00D6E">
        <w:rPr>
          <w:rFonts w:ascii="TH SarabunIT๙" w:eastAsia="Sarabun" w:hAnsi="TH SarabunIT๙" w:cs="TH SarabunIT๙"/>
        </w:rPr>
        <w:t xml:space="preserve">. </w:t>
      </w:r>
      <w:r w:rsidR="00793016">
        <w:rPr>
          <w:rFonts w:ascii="TH SarabunIT๙" w:eastAsia="Sarabun" w:hAnsi="TH SarabunIT๙" w:cs="TH SarabunIT๙" w:hint="cs"/>
          <w:cs/>
        </w:rPr>
        <w:t>2569</w:t>
      </w:r>
    </w:p>
    <w:p w14:paraId="2A392134" w14:textId="325F0379" w:rsidR="00CC25B8" w:rsidRPr="00D00D6E" w:rsidRDefault="00000000">
      <w:pPr>
        <w:spacing w:before="240"/>
        <w:jc w:val="both"/>
        <w:rPr>
          <w:rFonts w:ascii="TH SarabunIT๙" w:eastAsia="Sarabun" w:hAnsi="TH SarabunIT๙" w:cs="TH SarabunIT๙"/>
        </w:rPr>
      </w:pPr>
      <w:r w:rsidRPr="00D00D6E">
        <w:rPr>
          <w:rFonts w:ascii="TH SarabunIT๙" w:eastAsia="Sarabun" w:hAnsi="TH SarabunIT๙" w:cs="TH SarabunIT๙"/>
        </w:rPr>
        <w:t xml:space="preserve">                                                   </w:t>
      </w:r>
      <w:r w:rsidR="00793016">
        <w:rPr>
          <w:rFonts w:ascii="TH SarabunIT๙" w:eastAsia="Sarabun" w:hAnsi="TH SarabunIT๙" w:cs="TH SarabunIT๙" w:hint="cs"/>
          <w:cs/>
        </w:rPr>
        <w:t>พันตำรวจเอก</w:t>
      </w:r>
      <w:r w:rsidR="009107F4">
        <w:rPr>
          <w:noProof/>
          <w:cs/>
        </w:rPr>
        <w:drawing>
          <wp:inline distT="0" distB="0" distL="0" distR="0" wp14:anchorId="36D1FC2B" wp14:editId="06BCB551">
            <wp:extent cx="1381125" cy="784343"/>
            <wp:effectExtent l="0" t="0" r="0" b="0"/>
            <wp:docPr id="1527225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46" cy="7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A3AD" w14:textId="490972FF" w:rsidR="00CC25B8" w:rsidRPr="00D00D6E" w:rsidRDefault="00000000">
      <w:pPr>
        <w:ind w:firstLine="720"/>
        <w:jc w:val="both"/>
        <w:rPr>
          <w:rFonts w:ascii="TH SarabunIT๙" w:eastAsia="Sarabun" w:hAnsi="TH SarabunIT๙" w:cs="TH SarabunIT๙"/>
        </w:rPr>
      </w:pPr>
      <w:r w:rsidRPr="00D00D6E">
        <w:rPr>
          <w:rFonts w:ascii="TH SarabunIT๙" w:eastAsia="Sarabun" w:hAnsi="TH SarabunIT๙" w:cs="TH SarabunIT๙"/>
        </w:rPr>
        <w:tab/>
      </w:r>
      <w:r w:rsidRPr="00D00D6E">
        <w:rPr>
          <w:rFonts w:ascii="TH SarabunIT๙" w:eastAsia="Sarabun" w:hAnsi="TH SarabunIT๙" w:cs="TH SarabunIT๙"/>
        </w:rPr>
        <w:tab/>
      </w:r>
      <w:r w:rsidRPr="00D00D6E">
        <w:rPr>
          <w:rFonts w:ascii="TH SarabunIT๙" w:eastAsia="Sarabun" w:hAnsi="TH SarabunIT๙" w:cs="TH SarabunIT๙"/>
        </w:rPr>
        <w:tab/>
      </w:r>
      <w:r w:rsidRPr="00D00D6E">
        <w:rPr>
          <w:rFonts w:ascii="TH SarabunIT๙" w:eastAsia="Sarabun" w:hAnsi="TH SarabunIT๙" w:cs="TH SarabunIT๙"/>
        </w:rPr>
        <w:tab/>
      </w:r>
      <w:r w:rsidRPr="00D00D6E">
        <w:rPr>
          <w:rFonts w:ascii="TH SarabunIT๙" w:eastAsia="Sarabun" w:hAnsi="TH SarabunIT๙" w:cs="TH SarabunIT๙"/>
        </w:rPr>
        <w:tab/>
        <w:t xml:space="preserve">     </w:t>
      </w:r>
      <w:r w:rsidR="00793016">
        <w:rPr>
          <w:rFonts w:ascii="TH SarabunIT๙" w:eastAsia="Sarabun" w:hAnsi="TH SarabunIT๙" w:cs="TH SarabunIT๙" w:hint="cs"/>
          <w:cs/>
        </w:rPr>
        <w:t xml:space="preserve"> </w:t>
      </w:r>
      <w:r w:rsidRPr="00D00D6E">
        <w:rPr>
          <w:rFonts w:ascii="TH SarabunIT๙" w:eastAsia="Sarabun" w:hAnsi="TH SarabunIT๙" w:cs="TH SarabunIT๙"/>
        </w:rPr>
        <w:t>(</w:t>
      </w:r>
      <w:r w:rsidR="00793016">
        <w:rPr>
          <w:rFonts w:ascii="TH SarabunIT๙" w:eastAsia="Sarabun" w:hAnsi="TH SarabunIT๙" w:cs="TH SarabunIT๙" w:hint="cs"/>
          <w:cs/>
        </w:rPr>
        <w:t>บัณฑิต  หัตถพิ</w:t>
      </w:r>
      <w:r w:rsidR="00321D06">
        <w:rPr>
          <w:rFonts w:ascii="TH SarabunIT๙" w:eastAsia="Sarabun" w:hAnsi="TH SarabunIT๙" w:cs="TH SarabunIT๙" w:hint="cs"/>
          <w:cs/>
        </w:rPr>
        <w:t>ถี</w:t>
      </w:r>
      <w:r w:rsidR="00793016">
        <w:rPr>
          <w:rFonts w:ascii="TH SarabunIT๙" w:eastAsia="Sarabun" w:hAnsi="TH SarabunIT๙" w:cs="TH SarabunIT๙" w:hint="cs"/>
          <w:cs/>
        </w:rPr>
        <w:t>พันธุ์</w:t>
      </w:r>
      <w:r w:rsidRPr="00D00D6E">
        <w:rPr>
          <w:rFonts w:ascii="TH SarabunIT๙" w:eastAsia="Sarabun" w:hAnsi="TH SarabunIT๙" w:cs="TH SarabunIT๙"/>
        </w:rPr>
        <w:t>)</w:t>
      </w:r>
    </w:p>
    <w:p w14:paraId="403958DB" w14:textId="2E289AFD" w:rsidR="00CC25B8" w:rsidRPr="00793016" w:rsidRDefault="00000000" w:rsidP="00793016">
      <w:pPr>
        <w:ind w:firstLine="720"/>
        <w:jc w:val="both"/>
        <w:rPr>
          <w:rFonts w:ascii="TH SarabunIT๙" w:eastAsia="Sarabun" w:hAnsi="TH SarabunIT๙" w:cs="TH SarabunIT๙"/>
        </w:rPr>
      </w:pPr>
      <w:r w:rsidRPr="00D00D6E">
        <w:rPr>
          <w:rFonts w:ascii="TH SarabunIT๙" w:eastAsia="Sarabun" w:hAnsi="TH SarabunIT๙" w:cs="TH SarabunIT๙"/>
        </w:rPr>
        <w:tab/>
      </w:r>
      <w:r w:rsidRPr="00D00D6E">
        <w:rPr>
          <w:rFonts w:ascii="TH SarabunIT๙" w:eastAsia="Sarabun" w:hAnsi="TH SarabunIT๙" w:cs="TH SarabunIT๙"/>
        </w:rPr>
        <w:tab/>
      </w:r>
      <w:r w:rsidRPr="00D00D6E">
        <w:rPr>
          <w:rFonts w:ascii="TH SarabunIT๙" w:eastAsia="Sarabun" w:hAnsi="TH SarabunIT๙" w:cs="TH SarabunIT๙"/>
        </w:rPr>
        <w:tab/>
      </w:r>
      <w:r w:rsidRPr="00D00D6E">
        <w:rPr>
          <w:rFonts w:ascii="TH SarabunIT๙" w:eastAsia="Sarabun" w:hAnsi="TH SarabunIT๙" w:cs="TH SarabunIT๙"/>
        </w:rPr>
        <w:tab/>
      </w:r>
      <w:r w:rsidR="00793016">
        <w:rPr>
          <w:rFonts w:ascii="TH SarabunIT๙" w:eastAsia="Sarabun" w:hAnsi="TH SarabunIT๙" w:cs="TH SarabunIT๙" w:hint="cs"/>
          <w:cs/>
        </w:rPr>
        <w:t xml:space="preserve">       </w:t>
      </w:r>
      <w:r w:rsidRPr="00D00D6E">
        <w:rPr>
          <w:rFonts w:ascii="TH SarabunIT๙" w:eastAsia="Sarabun" w:hAnsi="TH SarabunIT๙" w:cs="TH SarabunIT๙"/>
        </w:rPr>
        <w:t xml:space="preserve"> </w:t>
      </w:r>
      <w:r w:rsidR="00793016">
        <w:rPr>
          <w:rFonts w:ascii="TH SarabunIT๙" w:eastAsia="Sarabun" w:hAnsi="TH SarabunIT๙" w:cs="TH SarabunIT๙" w:hint="cs"/>
          <w:cs/>
        </w:rPr>
        <w:t xml:space="preserve">  ผู้กำกับการสถานีตำรวจภูธรท่าฉาง</w:t>
      </w:r>
    </w:p>
    <w:p w14:paraId="7312A199" w14:textId="77777777" w:rsidR="00CC25B8" w:rsidRPr="00D00D6E" w:rsidRDefault="00CC25B8">
      <w:pPr>
        <w:spacing w:before="120"/>
        <w:ind w:firstLine="720"/>
        <w:jc w:val="both"/>
        <w:rPr>
          <w:rFonts w:ascii="TH SarabunIT๙" w:eastAsia="Sarabun" w:hAnsi="TH SarabunIT๙" w:cs="TH SarabunIT๙"/>
        </w:rPr>
      </w:pPr>
    </w:p>
    <w:p w14:paraId="2CCE54D5" w14:textId="77777777" w:rsidR="00CC25B8" w:rsidRPr="009107F4" w:rsidRDefault="00CC25B8">
      <w:pPr>
        <w:spacing w:before="120"/>
        <w:ind w:firstLine="720"/>
        <w:jc w:val="both"/>
        <w:rPr>
          <w:rFonts w:ascii="TH SarabunIT๙" w:eastAsia="Sarabun" w:hAnsi="TH SarabunIT๙" w:cs="TH SarabunIT๙"/>
        </w:rPr>
      </w:pPr>
    </w:p>
    <w:p w14:paraId="029938BD" w14:textId="77777777" w:rsidR="00CC25B8" w:rsidRPr="00D00D6E" w:rsidRDefault="00CC25B8">
      <w:pPr>
        <w:tabs>
          <w:tab w:val="left" w:pos="1418"/>
          <w:tab w:val="left" w:pos="1701"/>
          <w:tab w:val="left" w:pos="9000"/>
        </w:tabs>
        <w:jc w:val="both"/>
        <w:rPr>
          <w:rFonts w:ascii="TH SarabunIT๙" w:eastAsia="TH Sarabun PSK" w:hAnsi="TH SarabunIT๙" w:cs="TH SarabunIT๙"/>
        </w:rPr>
      </w:pPr>
    </w:p>
    <w:sectPr w:rsidR="00CC25B8" w:rsidRPr="00D00D6E">
      <w:pgSz w:w="11906" w:h="16838"/>
      <w:pgMar w:top="142" w:right="1418" w:bottom="24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7A8FEC99-F160-46CF-851F-CB86539D793F}"/>
    <w:embedBold r:id="rId2" w:fontKey="{165E4FCB-7CFD-40B2-980E-B261869A8F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E320379-6D1F-4E97-B015-C3D682EC4FAE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4" w:fontKey="{41F0AB06-6C21-484F-8292-AA66E4893CAC}"/>
    <w:embedBold r:id="rId5" w:fontKey="{EB83DB68-34E5-4C6E-8CC1-274C2BA08A0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7A289BB-09DA-469E-BCC3-4F339595206A}"/>
    <w:embedBold r:id="rId7" w:fontKey="{31178CED-3E73-4A92-834F-C0E69B9ED1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D16E7DC-D204-4915-BEB8-2927DBA9C3B1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6A76BFDF-5C7B-4A8D-AD8B-FEC669CE1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A2CBDAD-5E74-4286-AB17-1B20194573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5B8"/>
    <w:rsid w:val="000B77EF"/>
    <w:rsid w:val="000C225A"/>
    <w:rsid w:val="00217C2E"/>
    <w:rsid w:val="00321D06"/>
    <w:rsid w:val="004E5FF3"/>
    <w:rsid w:val="006C0415"/>
    <w:rsid w:val="006E0D8E"/>
    <w:rsid w:val="00793016"/>
    <w:rsid w:val="009107F4"/>
    <w:rsid w:val="009571EC"/>
    <w:rsid w:val="00C36E7A"/>
    <w:rsid w:val="00C82FD7"/>
    <w:rsid w:val="00CC0DA8"/>
    <w:rsid w:val="00CC25B8"/>
    <w:rsid w:val="00CD48FF"/>
    <w:rsid w:val="00D00D6E"/>
    <w:rsid w:val="00DC1B0B"/>
    <w:rsid w:val="00ED623A"/>
    <w:rsid w:val="00F6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BCA35"/>
  <w15:docId w15:val="{A7E2BD15-3620-4C11-8066-E1F7FDCD3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32"/>
        <w:szCs w:val="32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admin64</dc:creator>
  <cp:lastModifiedBy>USER</cp:lastModifiedBy>
  <cp:revision>8</cp:revision>
  <cp:lastPrinted>2026-05-08T06:22:00Z</cp:lastPrinted>
  <dcterms:created xsi:type="dcterms:W3CDTF">2026-05-08T06:36:00Z</dcterms:created>
  <dcterms:modified xsi:type="dcterms:W3CDTF">2026-05-10T13:22:00Z</dcterms:modified>
</cp:coreProperties>
</file>